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10" w:rsidRPr="003E2946" w:rsidRDefault="008F2F10" w:rsidP="008F2F10">
      <w:pPr>
        <w:spacing w:after="0"/>
        <w:ind w:left="5529" w:hanging="5387"/>
        <w:rPr>
          <w:rFonts w:ascii="Times New Roman" w:hAnsi="Times New Roman"/>
          <w:b/>
          <w:sz w:val="24"/>
          <w:szCs w:val="24"/>
        </w:rPr>
      </w:pPr>
      <w:r w:rsidRPr="003E2946">
        <w:rPr>
          <w:rFonts w:ascii="Times New Roman" w:hAnsi="Times New Roman"/>
          <w:b/>
        </w:rPr>
        <w:t>«</w:t>
      </w:r>
      <w:r w:rsidRPr="003E2946">
        <w:rPr>
          <w:rFonts w:ascii="Times New Roman" w:hAnsi="Times New Roman"/>
          <w:b/>
          <w:sz w:val="24"/>
          <w:szCs w:val="24"/>
        </w:rPr>
        <w:t xml:space="preserve">Согласовано»                                                                            «Согласовано»                                                                            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 xml:space="preserve">Руководитель Отдела                                                          </w:t>
      </w:r>
      <w:r w:rsidR="00120404">
        <w:rPr>
          <w:rFonts w:ascii="Times New Roman" w:hAnsi="Times New Roman"/>
          <w:sz w:val="24"/>
          <w:szCs w:val="24"/>
        </w:rPr>
        <w:t xml:space="preserve"> </w:t>
      </w:r>
      <w:r w:rsidRPr="003E2946">
        <w:rPr>
          <w:rFonts w:ascii="Times New Roman" w:hAnsi="Times New Roman"/>
          <w:sz w:val="24"/>
          <w:szCs w:val="24"/>
        </w:rPr>
        <w:t xml:space="preserve">Глава администрации                 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 xml:space="preserve">по культуре, спорту и                                                         </w:t>
      </w:r>
      <w:r w:rsidR="00120404">
        <w:rPr>
          <w:rFonts w:ascii="Times New Roman" w:hAnsi="Times New Roman"/>
          <w:sz w:val="24"/>
          <w:szCs w:val="24"/>
        </w:rPr>
        <w:t xml:space="preserve"> </w:t>
      </w:r>
      <w:r w:rsidRPr="003E2946">
        <w:rPr>
          <w:rFonts w:ascii="Times New Roman" w:hAnsi="Times New Roman"/>
          <w:sz w:val="24"/>
          <w:szCs w:val="24"/>
        </w:rPr>
        <w:t xml:space="preserve"> городского поселения-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>молодёжной политике                                                          город Семилуки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             ________________ </w:t>
      </w:r>
      <w:r w:rsidRPr="00120404">
        <w:rPr>
          <w:rFonts w:ascii="Times New Roman" w:hAnsi="Times New Roman"/>
          <w:b/>
          <w:sz w:val="24"/>
          <w:szCs w:val="24"/>
        </w:rPr>
        <w:t>А.И. Гирчев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>Семилукского                                                                        «______»____________ 2016 год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 xml:space="preserve">муниципального района                               </w:t>
      </w:r>
    </w:p>
    <w:p w:rsidR="008F2F10" w:rsidRPr="003E2946" w:rsidRDefault="008F2F10" w:rsidP="008F2F10">
      <w:pPr>
        <w:spacing w:after="0"/>
        <w:rPr>
          <w:rFonts w:ascii="Times New Roman" w:hAnsi="Times New Roman"/>
          <w:b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 xml:space="preserve">_________ </w:t>
      </w:r>
      <w:r w:rsidRPr="003E2946">
        <w:rPr>
          <w:rFonts w:ascii="Times New Roman" w:hAnsi="Times New Roman"/>
          <w:b/>
          <w:sz w:val="24"/>
          <w:szCs w:val="24"/>
        </w:rPr>
        <w:t>В.А. Беленова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>«____» _____________2016 год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</w:p>
    <w:p w:rsidR="008F2F10" w:rsidRPr="003E2946" w:rsidRDefault="008F2F10" w:rsidP="008F2F10">
      <w:pPr>
        <w:spacing w:after="0"/>
        <w:rPr>
          <w:rFonts w:ascii="Times New Roman" w:hAnsi="Times New Roman"/>
        </w:rPr>
      </w:pPr>
    </w:p>
    <w:p w:rsidR="008F2F10" w:rsidRPr="003E2946" w:rsidRDefault="008F2F10" w:rsidP="008F2F10">
      <w:pPr>
        <w:spacing w:after="0"/>
        <w:rPr>
          <w:rFonts w:ascii="Times New Roman" w:hAnsi="Times New Roman"/>
          <w:b/>
          <w:sz w:val="24"/>
          <w:szCs w:val="24"/>
        </w:rPr>
      </w:pPr>
      <w:r w:rsidRPr="003E2946">
        <w:rPr>
          <w:rFonts w:ascii="Times New Roman" w:hAnsi="Times New Roman"/>
          <w:b/>
          <w:sz w:val="24"/>
          <w:szCs w:val="24"/>
        </w:rPr>
        <w:t>«Утверждаю»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3E2946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E2946">
        <w:rPr>
          <w:rFonts w:ascii="Times New Roman" w:hAnsi="Times New Roman"/>
          <w:sz w:val="24"/>
          <w:szCs w:val="24"/>
        </w:rPr>
        <w:t xml:space="preserve"> 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>казенного учреждения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>культуры «Городской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>Дворец культуры «Октябрь»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 xml:space="preserve">________________ </w:t>
      </w:r>
      <w:r w:rsidRPr="003E2946">
        <w:rPr>
          <w:rFonts w:ascii="Times New Roman" w:hAnsi="Times New Roman"/>
          <w:b/>
          <w:sz w:val="24"/>
          <w:szCs w:val="24"/>
        </w:rPr>
        <w:t>Т.В. Кузнецова</w:t>
      </w:r>
    </w:p>
    <w:p w:rsidR="008F2F10" w:rsidRPr="003E2946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  <w:r w:rsidRPr="003E2946">
        <w:rPr>
          <w:rFonts w:ascii="Times New Roman" w:hAnsi="Times New Roman"/>
          <w:sz w:val="24"/>
          <w:szCs w:val="24"/>
        </w:rPr>
        <w:t>«_______»_______________ 2016год</w:t>
      </w:r>
    </w:p>
    <w:p w:rsidR="008F2F10" w:rsidRPr="007E0FE5" w:rsidRDefault="008F2F10" w:rsidP="008F2F10">
      <w:pPr>
        <w:spacing w:after="0"/>
        <w:rPr>
          <w:rFonts w:ascii="Times New Roman" w:hAnsi="Times New Roman"/>
          <w:sz w:val="24"/>
          <w:szCs w:val="24"/>
        </w:rPr>
      </w:pPr>
    </w:p>
    <w:p w:rsidR="008F2F10" w:rsidRDefault="008F2F10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Pr="007E0FE5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F10" w:rsidRPr="003E2946" w:rsidRDefault="008F2F10" w:rsidP="008F2F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E2946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8F2F10" w:rsidRPr="003E2946" w:rsidRDefault="008F2F10" w:rsidP="008F2F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E2946">
        <w:rPr>
          <w:rFonts w:ascii="Times New Roman" w:hAnsi="Times New Roman"/>
          <w:b/>
          <w:sz w:val="36"/>
          <w:szCs w:val="36"/>
        </w:rPr>
        <w:t>о платных услугах населению, оказываемых</w:t>
      </w:r>
    </w:p>
    <w:p w:rsidR="008F2F10" w:rsidRPr="003E2946" w:rsidRDefault="008F2F10" w:rsidP="008F2F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E2946">
        <w:rPr>
          <w:rFonts w:ascii="Times New Roman" w:hAnsi="Times New Roman"/>
          <w:b/>
          <w:sz w:val="36"/>
          <w:szCs w:val="36"/>
        </w:rPr>
        <w:t xml:space="preserve"> Муниципальным казенным учреждением культуры</w:t>
      </w:r>
    </w:p>
    <w:p w:rsidR="003E2946" w:rsidRPr="003E2946" w:rsidRDefault="008F2F10" w:rsidP="008F2F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E2946">
        <w:rPr>
          <w:rFonts w:ascii="Times New Roman" w:hAnsi="Times New Roman"/>
          <w:b/>
          <w:sz w:val="36"/>
          <w:szCs w:val="36"/>
        </w:rPr>
        <w:t xml:space="preserve"> «Городской Дворец культуры</w:t>
      </w:r>
    </w:p>
    <w:p w:rsidR="008F2F10" w:rsidRPr="003E2946" w:rsidRDefault="008F2F10" w:rsidP="008F2F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E2946">
        <w:rPr>
          <w:rFonts w:ascii="Times New Roman" w:hAnsi="Times New Roman"/>
          <w:b/>
          <w:sz w:val="36"/>
          <w:szCs w:val="36"/>
        </w:rPr>
        <w:t xml:space="preserve"> «Октябрь»</w:t>
      </w:r>
    </w:p>
    <w:p w:rsidR="008F2F10" w:rsidRPr="003E2946" w:rsidRDefault="008F2F10" w:rsidP="008F2F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E2946" w:rsidRPr="003E2946" w:rsidRDefault="003E2946" w:rsidP="008F2F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946" w:rsidRDefault="003E2946" w:rsidP="001204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2946" w:rsidRDefault="003E2946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F10" w:rsidRDefault="008F2F10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 Положение</w:t>
      </w:r>
      <w:r w:rsidR="003E2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разработано в соответствии </w:t>
      </w:r>
      <w:r w:rsidRPr="00CA33FD">
        <w:rPr>
          <w:rFonts w:ascii="Times New Roman" w:hAnsi="Times New Roman"/>
          <w:sz w:val="28"/>
          <w:szCs w:val="28"/>
        </w:rPr>
        <w:t xml:space="preserve">с Гражданским и Бюджетным кодексами Российской Федерации, Налоговым кодексом РФ, Кодексом </w:t>
      </w:r>
      <w:r w:rsidR="000776B7">
        <w:rPr>
          <w:rFonts w:ascii="Times New Roman" w:hAnsi="Times New Roman"/>
          <w:sz w:val="28"/>
          <w:szCs w:val="28"/>
        </w:rPr>
        <w:t xml:space="preserve"> </w:t>
      </w:r>
      <w:r w:rsidRPr="00CA33FD">
        <w:rPr>
          <w:rFonts w:ascii="Times New Roman" w:hAnsi="Times New Roman"/>
          <w:sz w:val="28"/>
          <w:szCs w:val="28"/>
        </w:rPr>
        <w:t xml:space="preserve">РФ об административных правонарушениях, Законом РФ от 07.02.1992г. №2300-1 «О защите прав </w:t>
      </w:r>
      <w:r w:rsidR="000776B7">
        <w:rPr>
          <w:rFonts w:ascii="Times New Roman" w:hAnsi="Times New Roman"/>
          <w:sz w:val="28"/>
          <w:szCs w:val="28"/>
        </w:rPr>
        <w:t xml:space="preserve"> </w:t>
      </w:r>
      <w:r w:rsidRPr="00CA33FD">
        <w:rPr>
          <w:rFonts w:ascii="Times New Roman" w:hAnsi="Times New Roman"/>
          <w:sz w:val="28"/>
          <w:szCs w:val="28"/>
        </w:rPr>
        <w:t xml:space="preserve">потребителей», Законом РФ от 09.10.1992г. №3612-1 «Основы законодательства </w:t>
      </w:r>
      <w:r w:rsidR="003E2946">
        <w:rPr>
          <w:rFonts w:ascii="Times New Roman" w:hAnsi="Times New Roman"/>
          <w:sz w:val="28"/>
          <w:szCs w:val="28"/>
        </w:rPr>
        <w:t xml:space="preserve"> </w:t>
      </w:r>
      <w:r w:rsidRPr="00CA33FD">
        <w:rPr>
          <w:rFonts w:ascii="Times New Roman" w:hAnsi="Times New Roman"/>
          <w:sz w:val="28"/>
          <w:szCs w:val="28"/>
        </w:rPr>
        <w:t>Российской Федерации о культуре», ФЗ РФ от 06.10.2003г. № 131-ФЗ «Об общих принципах организации местного самоуправления в РФ», ФЗ РФ от 12.01.1996</w:t>
      </w:r>
      <w:proofErr w:type="gramEnd"/>
      <w:r w:rsidRPr="00CA33FD">
        <w:rPr>
          <w:rFonts w:ascii="Times New Roman" w:hAnsi="Times New Roman"/>
          <w:sz w:val="28"/>
          <w:szCs w:val="28"/>
        </w:rPr>
        <w:t xml:space="preserve">г. №7-ФЗ «О некоммерческих организациях», ФЗ РФ от 21.11.1996г. №129-ФЗ «О бухгалтерском учете», </w:t>
      </w:r>
      <w:r>
        <w:rPr>
          <w:rFonts w:ascii="Times New Roman" w:hAnsi="Times New Roman"/>
          <w:sz w:val="28"/>
          <w:szCs w:val="28"/>
        </w:rPr>
        <w:t>Уставом муниципального казенного учреждения культуры « Городской Дворец культуры «Октябрь»  (в дальнейшем - Учреждение) и регламентирует отношения между потребителем и исполнителем при  оказании платных услуг.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Целью настоящего Положения является упорядочение работы Учреждения по оказанию платных услуг для улучшения его финансового состояния.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Платные услуги не должны негативно влиять на качество основных услуг, которые Учреждение представляет бесплатно.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Платные услуги не могут быть оказаны взамен услуг, финансируемых за счёт средств администрации городс</w:t>
      </w:r>
      <w:r w:rsidR="000776B7">
        <w:rPr>
          <w:rFonts w:ascii="Times New Roman" w:hAnsi="Times New Roman"/>
          <w:sz w:val="28"/>
          <w:szCs w:val="28"/>
        </w:rPr>
        <w:t xml:space="preserve">кого поселения – город Семилуки </w:t>
      </w:r>
      <w:r>
        <w:rPr>
          <w:rFonts w:ascii="Times New Roman" w:hAnsi="Times New Roman"/>
          <w:sz w:val="28"/>
          <w:szCs w:val="28"/>
        </w:rPr>
        <w:t xml:space="preserve"> и осуществляются за счёт внебюджетных средств, а также средств сторонних организаций, частных лиц.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1.3. Платные услуги оказываются МКУК «ГДК «Октябрь» на основании договоров, заключенных между сторонами,  в соответствии с потребностями физических и юридических лиц, или проданных билетов.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1.4. Конкретный перечень платных услуг МКУК «ГДК «Октябрь» определяется настоящим Положением (Приложение № 1).</w:t>
      </w:r>
    </w:p>
    <w:p w:rsidR="00FF6FDC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1.5. Цены на платные услуги, включая цены на билеты, МКУК «ГДК «Октябрь» устанавливает са</w:t>
      </w:r>
      <w:r w:rsidR="00FF6FDC">
        <w:rPr>
          <w:sz w:val="28"/>
          <w:szCs w:val="28"/>
        </w:rPr>
        <w:t xml:space="preserve">мостоятельно, в соответствии с законодательством </w:t>
      </w:r>
      <w:r w:rsidRPr="007A1A5E">
        <w:rPr>
          <w:sz w:val="28"/>
          <w:szCs w:val="28"/>
        </w:rPr>
        <w:t xml:space="preserve"> Российской Федерации</w:t>
      </w:r>
      <w:r w:rsidR="00FF6FDC">
        <w:rPr>
          <w:sz w:val="28"/>
          <w:szCs w:val="28"/>
        </w:rPr>
        <w:t>.</w:t>
      </w:r>
    </w:p>
    <w:p w:rsidR="00165615" w:rsidRPr="00165615" w:rsidRDefault="008F2F10" w:rsidP="001656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5615">
        <w:rPr>
          <w:rFonts w:ascii="Times New Roman" w:hAnsi="Times New Roman" w:cs="Times New Roman"/>
          <w:sz w:val="28"/>
          <w:szCs w:val="28"/>
        </w:rPr>
        <w:t>1.6. При организации платных мероприятий МКУК «ГДК «Октябрь» может предоставлять льготы для отдельных категорий граждан</w:t>
      </w:r>
      <w:r w:rsidR="00165615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="00165615" w:rsidRPr="00165615">
        <w:rPr>
          <w:rFonts w:ascii="Times New Roman" w:eastAsia="Times New Roman" w:hAnsi="Times New Roman" w:cs="Times New Roman"/>
          <w:sz w:val="28"/>
          <w:szCs w:val="28"/>
        </w:rPr>
        <w:t>многодетным семьям</w:t>
      </w:r>
      <w:r w:rsidR="00165615">
        <w:rPr>
          <w:rFonts w:ascii="Times New Roman" w:eastAsia="Times New Roman" w:hAnsi="Times New Roman" w:cs="Times New Roman"/>
          <w:sz w:val="28"/>
          <w:szCs w:val="28"/>
        </w:rPr>
        <w:t>, детям-инвалидам,</w:t>
      </w:r>
      <w:r w:rsidR="00165615">
        <w:rPr>
          <w:rFonts w:ascii="Times New Roman" w:hAnsi="Times New Roman" w:cs="Times New Roman"/>
          <w:sz w:val="28"/>
          <w:szCs w:val="28"/>
        </w:rPr>
        <w:t xml:space="preserve"> </w:t>
      </w:r>
      <w:r w:rsidR="00165615" w:rsidRPr="00165615">
        <w:rPr>
          <w:rFonts w:ascii="Times New Roman" w:eastAsia="Times New Roman" w:hAnsi="Times New Roman" w:cs="Times New Roman"/>
          <w:sz w:val="28"/>
          <w:szCs w:val="28"/>
        </w:rPr>
        <w:t>малоимущим семьям</w:t>
      </w:r>
      <w:r w:rsidR="001656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5615" w:rsidRPr="00165615">
        <w:rPr>
          <w:rFonts w:ascii="Times New Roman" w:eastAsia="Times New Roman" w:hAnsi="Times New Roman" w:cs="Times New Roman"/>
          <w:sz w:val="28"/>
          <w:szCs w:val="28"/>
        </w:rPr>
        <w:t>ветеранам войны и труда</w:t>
      </w:r>
      <w:r w:rsidR="001656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5615" w:rsidRPr="00165615">
        <w:rPr>
          <w:rFonts w:ascii="Times New Roman" w:eastAsia="Times New Roman" w:hAnsi="Times New Roman" w:cs="Times New Roman"/>
          <w:sz w:val="28"/>
          <w:szCs w:val="28"/>
        </w:rPr>
        <w:t>пенсионерам.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</w:p>
    <w:p w:rsidR="008F2F10" w:rsidRPr="00165615" w:rsidRDefault="008F2F10" w:rsidP="003E2946">
      <w:pPr>
        <w:pStyle w:val="a3"/>
        <w:ind w:firstLine="708"/>
        <w:rPr>
          <w:sz w:val="28"/>
          <w:szCs w:val="28"/>
        </w:rPr>
      </w:pPr>
      <w:r w:rsidRPr="00165615">
        <w:rPr>
          <w:sz w:val="28"/>
          <w:szCs w:val="28"/>
        </w:rPr>
        <w:t>Информация о порядке предоставления платных услуг и посещения на льготных условиях платных мероприятий размещается в доступных для посетителей зонах здания МКУК «ГДК «Октябрь».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1.7. МКУК «ГДК «Октябрь» самостоятельно осуществляет деятельность по оказанию платных услуг.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</w:p>
    <w:p w:rsidR="008F2F10" w:rsidRPr="007A1A5E" w:rsidRDefault="008F2F10" w:rsidP="00120404">
      <w:pPr>
        <w:pStyle w:val="a3"/>
        <w:jc w:val="center"/>
        <w:rPr>
          <w:color w:val="000000"/>
          <w:sz w:val="28"/>
          <w:szCs w:val="28"/>
        </w:rPr>
      </w:pPr>
      <w:r w:rsidRPr="007A1A5E">
        <w:rPr>
          <w:rStyle w:val="a4"/>
          <w:color w:val="000000"/>
          <w:sz w:val="28"/>
          <w:szCs w:val="28"/>
        </w:rPr>
        <w:t xml:space="preserve">2. </w:t>
      </w:r>
      <w:r>
        <w:rPr>
          <w:rStyle w:val="a4"/>
          <w:color w:val="000000"/>
          <w:sz w:val="28"/>
          <w:szCs w:val="28"/>
        </w:rPr>
        <w:t>ПОРЯДОК ПЛАНИРОВАНИЯ И ИСПОЛЬЗОВАНИЯ ДОХОДОВ ОТ ОКАЗАНИЯ ПЛАТНЫХ УСЛУГ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 xml:space="preserve">2.1. Доходы от оказания платных услуг  планируются </w:t>
      </w:r>
      <w:r>
        <w:rPr>
          <w:sz w:val="28"/>
          <w:szCs w:val="28"/>
        </w:rPr>
        <w:t xml:space="preserve"> Учреждением </w:t>
      </w:r>
      <w:r w:rsidRPr="007A1A5E">
        <w:rPr>
          <w:sz w:val="28"/>
          <w:szCs w:val="28"/>
        </w:rPr>
        <w:t>исходя из базы предыдущего года с учетом ожидаемого роста (снижения) физических объемов услуг и индекса потребительских цен на платные услуги, устанавливаемого Минэкономразвития России.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 xml:space="preserve">2.2. Планирование дохода от оказания гражданам и юридическим лицам платных услуг осуществляется по каждому конкретному виду платной услуги на основе количественных показателей деятельности </w:t>
      </w:r>
      <w:r>
        <w:rPr>
          <w:sz w:val="28"/>
          <w:szCs w:val="28"/>
        </w:rPr>
        <w:t xml:space="preserve"> Учреждения </w:t>
      </w:r>
      <w:r w:rsidRPr="007A1A5E">
        <w:rPr>
          <w:sz w:val="28"/>
          <w:szCs w:val="28"/>
        </w:rPr>
        <w:t>(число посетителей, число участников коллективов и т.п.), а также цен на соответствующий вид услуги, утверждаемых в установленном порядке.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2.3. Формирование доходов от платных услуг осуществляется путем составления сметы доходов и расходов по приносящей доход деятельности по каждому виду платных услуг отдельно. Сформированный таким образом доход затем сводится в единую смету доходов от платных услуг.</w:t>
      </w:r>
    </w:p>
    <w:p w:rsidR="003F0E39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 xml:space="preserve">2.4. </w:t>
      </w:r>
      <w:proofErr w:type="gramStart"/>
      <w:r w:rsidRPr="007A1A5E">
        <w:rPr>
          <w:sz w:val="28"/>
          <w:szCs w:val="28"/>
        </w:rPr>
        <w:t>Доходы, полученные от такой деятельности поступают</w:t>
      </w:r>
      <w:proofErr w:type="gramEnd"/>
      <w:r w:rsidRPr="007A1A5E">
        <w:rPr>
          <w:sz w:val="28"/>
          <w:szCs w:val="28"/>
        </w:rPr>
        <w:t xml:space="preserve">, в бюджет </w:t>
      </w:r>
      <w:r>
        <w:rPr>
          <w:sz w:val="28"/>
          <w:szCs w:val="28"/>
        </w:rPr>
        <w:t xml:space="preserve">Администрации городского поселения - город Семилуки  Семилукского муниципального района Воронежской области </w:t>
      </w:r>
      <w:r w:rsidRPr="007A1A5E">
        <w:rPr>
          <w:sz w:val="28"/>
          <w:szCs w:val="28"/>
        </w:rPr>
        <w:t>и, по решению</w:t>
      </w:r>
      <w:r>
        <w:rPr>
          <w:sz w:val="28"/>
          <w:szCs w:val="28"/>
        </w:rPr>
        <w:t xml:space="preserve"> Совета народных депутатов городс</w:t>
      </w:r>
      <w:r w:rsidR="00BE1958">
        <w:rPr>
          <w:sz w:val="28"/>
          <w:szCs w:val="28"/>
        </w:rPr>
        <w:t>кого поселения - город Семилуки</w:t>
      </w:r>
      <w:r w:rsidRPr="007A1A5E">
        <w:rPr>
          <w:sz w:val="28"/>
          <w:szCs w:val="28"/>
        </w:rPr>
        <w:t>, используются на развитие материально-технической базы</w:t>
      </w:r>
      <w:r>
        <w:rPr>
          <w:sz w:val="28"/>
          <w:szCs w:val="28"/>
        </w:rPr>
        <w:t xml:space="preserve"> Учреждения</w:t>
      </w:r>
      <w:r w:rsidR="00BE1958">
        <w:rPr>
          <w:sz w:val="28"/>
          <w:szCs w:val="28"/>
        </w:rPr>
        <w:t>,</w:t>
      </w:r>
      <w:r w:rsidR="003F0E39">
        <w:rPr>
          <w:sz w:val="28"/>
          <w:szCs w:val="28"/>
        </w:rPr>
        <w:t xml:space="preserve"> заработную плату работникам, предоставляющим платные услуги.</w:t>
      </w:r>
    </w:p>
    <w:p w:rsidR="008F2F10" w:rsidRPr="007A1A5E" w:rsidRDefault="003F0E39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 xml:space="preserve"> </w:t>
      </w:r>
      <w:r w:rsidR="008F2F10" w:rsidRPr="007A1A5E">
        <w:rPr>
          <w:sz w:val="28"/>
          <w:szCs w:val="28"/>
        </w:rPr>
        <w:t>2.5 Платные услуги населению, предприятиям, организациям могут оказывать, как отдельные работники</w:t>
      </w:r>
      <w:r w:rsidR="008F2F10">
        <w:rPr>
          <w:sz w:val="28"/>
          <w:szCs w:val="28"/>
        </w:rPr>
        <w:t xml:space="preserve"> Учреждения</w:t>
      </w:r>
      <w:r w:rsidR="008F2F10" w:rsidRPr="007A1A5E">
        <w:rPr>
          <w:sz w:val="28"/>
          <w:szCs w:val="28"/>
        </w:rPr>
        <w:t>, так и привлеченные специалисты на договорной основе.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2.6. Юридические и физические лица имеют право на добровольной основе за счет личных сре</w:t>
      </w:r>
      <w:proofErr w:type="gramStart"/>
      <w:r w:rsidRPr="007A1A5E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7A1A5E">
        <w:rPr>
          <w:sz w:val="28"/>
          <w:szCs w:val="28"/>
        </w:rPr>
        <w:t xml:space="preserve"> гр</w:t>
      </w:r>
      <w:proofErr w:type="gramEnd"/>
      <w:r w:rsidRPr="007A1A5E">
        <w:rPr>
          <w:sz w:val="28"/>
          <w:szCs w:val="28"/>
        </w:rPr>
        <w:t>аждан, средств организаций и иных источников, предусмотренных законодательством, оказывать финансовую и материальную помощь</w:t>
      </w:r>
      <w:r>
        <w:rPr>
          <w:sz w:val="28"/>
          <w:szCs w:val="28"/>
        </w:rPr>
        <w:t xml:space="preserve"> Учреждению.</w:t>
      </w:r>
    </w:p>
    <w:p w:rsidR="008F2F10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lastRenderedPageBreak/>
        <w:t xml:space="preserve">2.7. Коллектив, отдельные работники </w:t>
      </w:r>
      <w:r>
        <w:rPr>
          <w:sz w:val="28"/>
          <w:szCs w:val="28"/>
        </w:rPr>
        <w:t xml:space="preserve">Учреждения, </w:t>
      </w:r>
      <w:r w:rsidRPr="007A1A5E">
        <w:rPr>
          <w:sz w:val="28"/>
          <w:szCs w:val="28"/>
        </w:rPr>
        <w:t>работающие на договорной основе</w:t>
      </w:r>
      <w:r w:rsidR="00165615">
        <w:rPr>
          <w:sz w:val="28"/>
          <w:szCs w:val="28"/>
        </w:rPr>
        <w:t xml:space="preserve">, </w:t>
      </w:r>
      <w:r w:rsidRPr="007A1A5E">
        <w:rPr>
          <w:sz w:val="28"/>
          <w:szCs w:val="28"/>
        </w:rPr>
        <w:t xml:space="preserve"> обязаны соблюдать </w:t>
      </w:r>
      <w:r w:rsidR="00831B81">
        <w:rPr>
          <w:sz w:val="28"/>
          <w:szCs w:val="28"/>
        </w:rPr>
        <w:t xml:space="preserve"> условия </w:t>
      </w:r>
      <w:r w:rsidRPr="007A1A5E">
        <w:rPr>
          <w:sz w:val="28"/>
          <w:szCs w:val="28"/>
        </w:rPr>
        <w:t>Договора, трудовую и финансовую дисциплину.</w:t>
      </w:r>
    </w:p>
    <w:p w:rsidR="00831B81" w:rsidRDefault="00831B81" w:rsidP="008F2F10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8F2F10" w:rsidRPr="007A1A5E" w:rsidRDefault="008F2F10" w:rsidP="008F2F10">
      <w:pPr>
        <w:pStyle w:val="a3"/>
        <w:jc w:val="center"/>
        <w:rPr>
          <w:color w:val="000000"/>
          <w:sz w:val="28"/>
          <w:szCs w:val="28"/>
        </w:rPr>
      </w:pPr>
      <w:r w:rsidRPr="007A1A5E">
        <w:rPr>
          <w:rStyle w:val="a4"/>
          <w:color w:val="000000"/>
          <w:sz w:val="28"/>
          <w:szCs w:val="28"/>
        </w:rPr>
        <w:t xml:space="preserve">3. </w:t>
      </w:r>
      <w:r>
        <w:rPr>
          <w:rStyle w:val="a4"/>
          <w:color w:val="000000"/>
          <w:sz w:val="28"/>
          <w:szCs w:val="28"/>
        </w:rPr>
        <w:t>ПОРЯДОК ПРЕДОСТАВЛЕНИЯ ПЛАТНЫХ УСЛУГ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3.1</w:t>
      </w:r>
      <w:r>
        <w:rPr>
          <w:sz w:val="28"/>
          <w:szCs w:val="28"/>
        </w:rPr>
        <w:t xml:space="preserve">. Учреждение </w:t>
      </w:r>
      <w:r w:rsidRPr="007A1A5E">
        <w:rPr>
          <w:sz w:val="28"/>
          <w:szCs w:val="28"/>
        </w:rPr>
        <w:t>обязано обеспечить физических и юридических лиц  бесплатной, доступной и достоверной наглядной информацией: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- о режиме работы учреждения;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- о видах услуг, оказываемых бесплатно;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- об условиях предоставления и получения бесплатных услуг;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- о перечне видов платных услуг с указанием их стоимости;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- о контролирующих органах и организациях.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 xml:space="preserve">3.2. При предоставлении платных услуг </w:t>
      </w:r>
      <w:r>
        <w:rPr>
          <w:sz w:val="28"/>
          <w:szCs w:val="28"/>
        </w:rPr>
        <w:t xml:space="preserve">Учреждением, </w:t>
      </w:r>
      <w:r w:rsidRPr="007A1A5E">
        <w:rPr>
          <w:sz w:val="28"/>
          <w:szCs w:val="28"/>
        </w:rPr>
        <w:t>не должны сокращаться услуги, предоставляемые на бесплатной основе, и ухудшаться их качество.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3.3.Предоставление платных услуг оформляется договором установленного образца, в котором регламентируются условия и сроки их получения, порядок расчета, права, обязанности и ответственность сторон. Документ составляется в двух экземплярах и подписывается обеими сторонами.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 xml:space="preserve">3.4. Договоры на оказание платных услуг заключаемые </w:t>
      </w:r>
      <w:r>
        <w:rPr>
          <w:sz w:val="28"/>
          <w:szCs w:val="28"/>
        </w:rPr>
        <w:t xml:space="preserve">МКУК «ГДК «Октябрь» </w:t>
      </w:r>
      <w:r w:rsidRPr="007A1A5E">
        <w:rPr>
          <w:sz w:val="28"/>
          <w:szCs w:val="28"/>
        </w:rPr>
        <w:t>подписываются директором. При выполнении условий договора составляется акт выполненных услуг (работ).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 Учреждение </w:t>
      </w:r>
      <w:r w:rsidRPr="007A1A5E">
        <w:rPr>
          <w:sz w:val="28"/>
          <w:szCs w:val="28"/>
        </w:rPr>
        <w:t>несет ответственность перед потребителем за неисполнение или ненадлежащее исполнение условий договора.</w:t>
      </w:r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 xml:space="preserve">3.6. </w:t>
      </w:r>
      <w:proofErr w:type="gramStart"/>
      <w:r w:rsidRPr="007A1A5E">
        <w:rPr>
          <w:sz w:val="28"/>
          <w:szCs w:val="28"/>
        </w:rPr>
        <w:t xml:space="preserve">Осуществление расчетов с физическими и юридическими лицами за платные услуги производится наличными денежными средствами с использованием бланков строгой отчетности (квитанции, билеты и акты выполненных услуг (работ), с последующим перечислением денежных средств в бюджет </w:t>
      </w:r>
      <w:r>
        <w:rPr>
          <w:sz w:val="28"/>
          <w:szCs w:val="28"/>
        </w:rPr>
        <w:t xml:space="preserve"> администрации городского поселения - город Семилуки Семилукского муниципального района Воронежской области </w:t>
      </w:r>
      <w:r w:rsidRPr="007A1A5E">
        <w:rPr>
          <w:sz w:val="28"/>
          <w:szCs w:val="28"/>
        </w:rPr>
        <w:t>в установленном порядке.</w:t>
      </w:r>
      <w:proofErr w:type="gramEnd"/>
    </w:p>
    <w:p w:rsidR="008F2F10" w:rsidRPr="007A1A5E" w:rsidRDefault="008F2F10" w:rsidP="008F2F10">
      <w:pPr>
        <w:pStyle w:val="a3"/>
        <w:rPr>
          <w:sz w:val="28"/>
          <w:szCs w:val="28"/>
        </w:rPr>
      </w:pPr>
      <w:r w:rsidRPr="007A1A5E">
        <w:rPr>
          <w:sz w:val="28"/>
          <w:szCs w:val="28"/>
        </w:rPr>
        <w:t>Получение денежных средств непосредственно лицам</w:t>
      </w:r>
      <w:r>
        <w:rPr>
          <w:sz w:val="28"/>
          <w:szCs w:val="28"/>
        </w:rPr>
        <w:t xml:space="preserve">и, </w:t>
      </w:r>
      <w:proofErr w:type="gramStart"/>
      <w:r>
        <w:rPr>
          <w:sz w:val="28"/>
          <w:szCs w:val="28"/>
        </w:rPr>
        <w:t>осуществляющим</w:t>
      </w:r>
      <w:proofErr w:type="gramEnd"/>
      <w:r w:rsidRPr="007A1A5E">
        <w:rPr>
          <w:sz w:val="28"/>
          <w:szCs w:val="28"/>
        </w:rPr>
        <w:t xml:space="preserve"> платную услугу, не допускается.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4E9">
        <w:rPr>
          <w:rFonts w:ascii="Times New Roman" w:hAnsi="Times New Roman"/>
          <w:b/>
          <w:sz w:val="28"/>
          <w:szCs w:val="28"/>
        </w:rPr>
        <w:t>4. ПОРЯДОК ПОЛУЧЕНИЯ И РАСХОДОВАНИЯ СРЕДСТВ</w:t>
      </w:r>
    </w:p>
    <w:p w:rsidR="008F2F10" w:rsidRDefault="008F2F10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Средства, полученные от оказания платных услуг, в соответствии с утверждённой сметой расходов могут по согласованию с администрацией городского поселения –</w:t>
      </w:r>
      <w:r w:rsidR="003E2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Семилуки направляться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-оплату труда, начисления на оплату труда;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-оплату коммунальных услуг, услуг банка (при необходимости);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и текущий ремонт  здания и оборудования;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оборудования, сценических костюмов и обуви;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текущие расходы Учреждения.</w:t>
      </w:r>
    </w:p>
    <w:p w:rsidR="00120404" w:rsidRDefault="00120404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Средства, полученные от оказания платных услуг, распределяются следующим образом:</w:t>
      </w:r>
    </w:p>
    <w:p w:rsidR="008F2F10" w:rsidRDefault="003F0E39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-оплата труда и начисления-5</w:t>
      </w:r>
      <w:r w:rsidR="008F2F10">
        <w:rPr>
          <w:rFonts w:ascii="Times New Roman" w:hAnsi="Times New Roman"/>
          <w:sz w:val="28"/>
          <w:szCs w:val="28"/>
        </w:rPr>
        <w:t>0%;</w:t>
      </w:r>
    </w:p>
    <w:p w:rsidR="008F2F10" w:rsidRDefault="003F0E39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и развитие -5</w:t>
      </w:r>
      <w:r w:rsidR="008F2F10">
        <w:rPr>
          <w:rFonts w:ascii="Times New Roman" w:hAnsi="Times New Roman"/>
          <w:sz w:val="28"/>
          <w:szCs w:val="28"/>
        </w:rPr>
        <w:t>0%.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работники, участвующие в оказании платных услуг, получают не более 60% от суммы средств, направленных на оплату труда, в том числе на оплату труда директора Учреждения не более 10% от данной суммы.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Руководителям платных кружков (объединений) оплата труда производится из расчёта до 50% от суммы средств, поступивших в банк от количества участников,  занимающихся в этих кружках (объединениях).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4.3.Оплата труда  администрации, технического персонала и других работников Учреждения, занятых в организации и предоставлении платных услуг, устанавливается директором Учреждения и утверждается его приказом.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3F0E39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Оплата услуг производится</w:t>
      </w:r>
      <w:r w:rsidR="003F0E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наличными деньгами путём внесения суммы</w:t>
      </w:r>
      <w:r w:rsidR="003F0E39">
        <w:rPr>
          <w:rFonts w:ascii="Times New Roman" w:hAnsi="Times New Roman"/>
          <w:sz w:val="28"/>
          <w:szCs w:val="28"/>
        </w:rPr>
        <w:t xml:space="preserve"> в кассу учреждения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3F0E39">
        <w:rPr>
          <w:rFonts w:ascii="Times New Roman" w:hAnsi="Times New Roman"/>
          <w:sz w:val="28"/>
          <w:szCs w:val="28"/>
        </w:rPr>
        <w:t>так и перечислением сре</w:t>
      </w:r>
      <w:proofErr w:type="gramStart"/>
      <w:r w:rsidR="003F0E39">
        <w:rPr>
          <w:rFonts w:ascii="Times New Roman" w:hAnsi="Times New Roman"/>
          <w:sz w:val="28"/>
          <w:szCs w:val="28"/>
        </w:rPr>
        <w:t>дств в б</w:t>
      </w:r>
      <w:proofErr w:type="gramEnd"/>
      <w:r w:rsidR="003F0E39">
        <w:rPr>
          <w:rFonts w:ascii="Times New Roman" w:hAnsi="Times New Roman"/>
          <w:sz w:val="28"/>
          <w:szCs w:val="28"/>
        </w:rPr>
        <w:t>анк на расчётный счёт.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Цены на платные услуги населению могут изменяться в связи с изменениями </w:t>
      </w:r>
      <w:proofErr w:type="spellStart"/>
      <w:r>
        <w:rPr>
          <w:rFonts w:ascii="Times New Roman" w:hAnsi="Times New Roman"/>
          <w:sz w:val="28"/>
          <w:szCs w:val="28"/>
        </w:rPr>
        <w:t>коньюнктуры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рынка, а также изменением стоимости расходов на оказание услуг.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3F0E39" w:rsidRDefault="003F0E39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0E39" w:rsidRDefault="003F0E39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F10" w:rsidRPr="00906974" w:rsidRDefault="008F2F10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974">
        <w:rPr>
          <w:rFonts w:ascii="Times New Roman" w:hAnsi="Times New Roman"/>
          <w:b/>
          <w:sz w:val="28"/>
          <w:szCs w:val="28"/>
        </w:rPr>
        <w:lastRenderedPageBreak/>
        <w:t>5. ФИНАНСОВО- ХОЗЯЙСТВЕННАЯ</w:t>
      </w:r>
    </w:p>
    <w:p w:rsidR="008F2F10" w:rsidRPr="00906974" w:rsidRDefault="008F2F10" w:rsidP="008F2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974">
        <w:rPr>
          <w:rFonts w:ascii="Times New Roman" w:hAnsi="Times New Roman"/>
          <w:b/>
          <w:sz w:val="28"/>
          <w:szCs w:val="28"/>
        </w:rPr>
        <w:t>ДЕЯТЕЛЬНОСТЬ УЧРЕЖДЕНИЯ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 w:rsidRPr="00906974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Источниками финансовых средств Учреждения при оказании платных услуг являются: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предприятий, организаций;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личные средства граждан;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-спонсорские средства, благотворительные пожертвования;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разрешённые законодательством источники.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Оплата за оказанные услуги может производиться </w:t>
      </w:r>
      <w:r w:rsidRPr="00781178">
        <w:rPr>
          <w:rFonts w:ascii="Times New Roman" w:hAnsi="Times New Roman"/>
          <w:sz w:val="28"/>
          <w:szCs w:val="28"/>
        </w:rPr>
        <w:t>путём безналичного расчёта, а так же за наличный расчёт через кассу испо</w:t>
      </w:r>
      <w:r>
        <w:rPr>
          <w:rFonts w:ascii="Times New Roman" w:hAnsi="Times New Roman"/>
          <w:sz w:val="28"/>
          <w:szCs w:val="28"/>
        </w:rPr>
        <w:t>льзованием стандартной формы бланка-квитанции, являющегося документом строгой отчётности и утверждённой в установленном порядке. Передача наличных денег лицам, непосредственно оказывающим дополнительные услуги, или другим лицам запрещается.</w:t>
      </w:r>
    </w:p>
    <w:p w:rsidR="003E2946" w:rsidRDefault="003E2946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Потребитель обязан оплатить оказанные платные услуги в порядке и сроки, указанные в договоре.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При взаиморасчётах с организациями, предприятиями и учреждениями стоимость оказанных услуг подтверждается счётом-фактурой. Регистрация счетов по платным услугам ведётся в отдельном журнале.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Средства на оплату труда распределяются согласно утверждённой смете расходов по платным услугам.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общий фонд оплаты труда работников, выполняющих работы по оказанию платных услуг, и работников, содействующих их выполнению, направляется не более 50% от общей суммы доходов.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Претензии и споры, возникающие между потребителем услуг и исполнителем, разрешаются по соглашению сторон или в судебном порядке в соответствии с действующим законодательством РФ.</w:t>
      </w: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3F0E39" w:rsidRDefault="003F0E39" w:rsidP="008F2F10">
      <w:pPr>
        <w:pStyle w:val="a3"/>
        <w:jc w:val="center"/>
        <w:rPr>
          <w:rStyle w:val="a4"/>
          <w:sz w:val="28"/>
          <w:szCs w:val="28"/>
        </w:rPr>
      </w:pPr>
    </w:p>
    <w:p w:rsidR="003F0E39" w:rsidRDefault="003F0E39" w:rsidP="008F2F10">
      <w:pPr>
        <w:pStyle w:val="a3"/>
        <w:jc w:val="center"/>
        <w:rPr>
          <w:rStyle w:val="a4"/>
          <w:sz w:val="28"/>
          <w:szCs w:val="28"/>
        </w:rPr>
      </w:pPr>
    </w:p>
    <w:p w:rsidR="008F2F10" w:rsidRPr="001E6996" w:rsidRDefault="008F2F10" w:rsidP="008F2F10">
      <w:pPr>
        <w:pStyle w:val="a3"/>
        <w:jc w:val="center"/>
        <w:rPr>
          <w:sz w:val="28"/>
          <w:szCs w:val="28"/>
        </w:rPr>
      </w:pPr>
      <w:r w:rsidRPr="001E6996">
        <w:rPr>
          <w:rStyle w:val="a4"/>
          <w:sz w:val="28"/>
          <w:szCs w:val="28"/>
        </w:rPr>
        <w:lastRenderedPageBreak/>
        <w:t>6. Налогообложение доходов от оказания платных услуг</w:t>
      </w:r>
    </w:p>
    <w:p w:rsidR="008F2F10" w:rsidRDefault="008F2F10" w:rsidP="008F2F10">
      <w:pPr>
        <w:pStyle w:val="a3"/>
        <w:jc w:val="both"/>
        <w:rPr>
          <w:sz w:val="28"/>
          <w:szCs w:val="28"/>
        </w:rPr>
      </w:pPr>
      <w:r w:rsidRPr="001E6996">
        <w:rPr>
          <w:sz w:val="28"/>
          <w:szCs w:val="28"/>
        </w:rPr>
        <w:t xml:space="preserve">6.1. В соответствии с пп. 33.1 п.1 ст. 251 НК РФ казенные учреждения не признают доходами при исчислении налога на прибыль средства, полученные от оказания государственных или муниципальных услуг (выполнения работ), а также от исполнения ими иных государственных (муниципальных) функций, в случае когда работы выполнены (услуги оказаны) в </w:t>
      </w:r>
      <w:proofErr w:type="gramStart"/>
      <w:r w:rsidRPr="001E6996">
        <w:rPr>
          <w:sz w:val="28"/>
          <w:szCs w:val="28"/>
        </w:rPr>
        <w:t>рамках</w:t>
      </w:r>
      <w:proofErr w:type="gramEnd"/>
      <w:r w:rsidRPr="001E6996">
        <w:rPr>
          <w:sz w:val="28"/>
          <w:szCs w:val="28"/>
        </w:rPr>
        <w:t xml:space="preserve"> утвержденных для этих учреждений заданий и согласно перечню услуг (в соответствии с учредительными документами).</w:t>
      </w:r>
    </w:p>
    <w:p w:rsidR="003E2946" w:rsidRPr="00831B81" w:rsidRDefault="008F2F10" w:rsidP="00831B81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1E6996">
        <w:rPr>
          <w:sz w:val="28"/>
          <w:szCs w:val="28"/>
        </w:rPr>
        <w:br/>
        <w:t xml:space="preserve">6.2. В </w:t>
      </w:r>
      <w:proofErr w:type="gramStart"/>
      <w:r w:rsidRPr="001E6996">
        <w:rPr>
          <w:sz w:val="28"/>
          <w:szCs w:val="28"/>
        </w:rPr>
        <w:t>соответствии</w:t>
      </w:r>
      <w:proofErr w:type="gramEnd"/>
      <w:r w:rsidRPr="001E6996">
        <w:rPr>
          <w:sz w:val="28"/>
          <w:szCs w:val="28"/>
        </w:rPr>
        <w:t xml:space="preserve"> с п. 48.11 ст. 270 НК РФ затраты казенных учреждений, связанные с исполнением государственных (муниципальных) функций, не включаются в расходы при исчислении налога на прибыль.</w:t>
      </w:r>
    </w:p>
    <w:p w:rsidR="003E2946" w:rsidRDefault="003E2946" w:rsidP="008F2F10">
      <w:pPr>
        <w:pStyle w:val="a3"/>
        <w:jc w:val="center"/>
        <w:rPr>
          <w:rStyle w:val="a4"/>
          <w:sz w:val="28"/>
          <w:szCs w:val="28"/>
        </w:rPr>
      </w:pPr>
    </w:p>
    <w:p w:rsidR="008F2F10" w:rsidRPr="001E6996" w:rsidRDefault="008F2F10" w:rsidP="008F2F10">
      <w:pPr>
        <w:pStyle w:val="a3"/>
        <w:jc w:val="center"/>
        <w:rPr>
          <w:sz w:val="28"/>
          <w:szCs w:val="28"/>
        </w:rPr>
      </w:pPr>
      <w:r w:rsidRPr="001E6996">
        <w:rPr>
          <w:rStyle w:val="a4"/>
          <w:sz w:val="28"/>
          <w:szCs w:val="28"/>
        </w:rPr>
        <w:t>7. Заключительные положения</w:t>
      </w:r>
    </w:p>
    <w:p w:rsidR="003E2946" w:rsidRDefault="008F2F10" w:rsidP="008F2F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6996">
        <w:rPr>
          <w:sz w:val="28"/>
          <w:szCs w:val="28"/>
        </w:rPr>
        <w:t xml:space="preserve">7.1. </w:t>
      </w:r>
      <w:proofErr w:type="gramStart"/>
      <w:r w:rsidRPr="001E6996">
        <w:rPr>
          <w:sz w:val="28"/>
          <w:szCs w:val="28"/>
        </w:rPr>
        <w:t>Контроль за</w:t>
      </w:r>
      <w:proofErr w:type="gramEnd"/>
      <w:r w:rsidRPr="001E6996">
        <w:rPr>
          <w:sz w:val="28"/>
          <w:szCs w:val="28"/>
        </w:rPr>
        <w:t xml:space="preserve"> деятельностью учреждения по оказанию платных услуг осуществляет администрация городского поселения</w:t>
      </w:r>
      <w:r>
        <w:rPr>
          <w:sz w:val="28"/>
          <w:szCs w:val="28"/>
        </w:rPr>
        <w:t xml:space="preserve"> </w:t>
      </w:r>
      <w:r w:rsidRPr="001E6996">
        <w:rPr>
          <w:sz w:val="28"/>
          <w:szCs w:val="28"/>
        </w:rPr>
        <w:t xml:space="preserve">- </w:t>
      </w:r>
      <w:r>
        <w:rPr>
          <w:sz w:val="28"/>
          <w:szCs w:val="28"/>
        </w:rPr>
        <w:t>город Се</w:t>
      </w:r>
      <w:r w:rsidRPr="001E6996">
        <w:rPr>
          <w:sz w:val="28"/>
          <w:szCs w:val="28"/>
        </w:rPr>
        <w:t>милуки Семилукского муниципального района Воронежской области.</w:t>
      </w:r>
    </w:p>
    <w:p w:rsidR="008F2F10" w:rsidRPr="001E6996" w:rsidRDefault="008F2F10" w:rsidP="008F2F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6996">
        <w:rPr>
          <w:sz w:val="28"/>
          <w:szCs w:val="28"/>
        </w:rPr>
        <w:br/>
        <w:t>7.2. Руководитель учреждения несет персональную ответственность за деятельность по оказанию платных услуг.</w:t>
      </w:r>
    </w:p>
    <w:p w:rsidR="008F2F10" w:rsidRPr="00010811" w:rsidRDefault="008F2F10" w:rsidP="008F2F10">
      <w:pPr>
        <w:pStyle w:val="a3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7.3. Решения о внедрении или отмене платных услуг могут приниматься единолично руководителем учреждения или на основании решения членов трудового коллектива.</w:t>
      </w:r>
    </w:p>
    <w:p w:rsidR="008F2F10" w:rsidRPr="00010811" w:rsidRDefault="008F2F10" w:rsidP="008F2F10">
      <w:pPr>
        <w:pStyle w:val="a3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7.4. Основанием для отмены того или иного вида платных услуг могут быть:</w:t>
      </w:r>
    </w:p>
    <w:p w:rsidR="008F2F10" w:rsidRPr="00010811" w:rsidRDefault="008F2F10" w:rsidP="008F2F10">
      <w:pPr>
        <w:pStyle w:val="a3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-истечение срока договора;</w:t>
      </w:r>
    </w:p>
    <w:p w:rsidR="008F2F10" w:rsidRPr="00010811" w:rsidRDefault="008F2F10" w:rsidP="008F2F10">
      <w:pPr>
        <w:pStyle w:val="a3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-невыполнение сторонами договорных условий;</w:t>
      </w:r>
    </w:p>
    <w:p w:rsidR="008F2F10" w:rsidRPr="00010811" w:rsidRDefault="008F2F10" w:rsidP="008F2F10">
      <w:pPr>
        <w:pStyle w:val="a3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-нерентабельность платных услуг.</w:t>
      </w:r>
    </w:p>
    <w:p w:rsidR="008F2F10" w:rsidRPr="00010811" w:rsidRDefault="008F2F10" w:rsidP="008F2F10">
      <w:pPr>
        <w:pStyle w:val="a3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7.5. Цены на все виды платных услуг пересматриваются по мере необходимости, но не чаще 1 раза в квартал, с учетом инфляции, уровня финансирования, основных направлений деятельности учреждения и их содержания.</w:t>
      </w:r>
    </w:p>
    <w:p w:rsidR="008F2F10" w:rsidRPr="00010811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 О</w:t>
      </w:r>
      <w:r w:rsidR="00E03982">
        <w:rPr>
          <w:rFonts w:ascii="Times New Roman" w:hAnsi="Times New Roman"/>
          <w:sz w:val="28"/>
          <w:szCs w:val="28"/>
        </w:rPr>
        <w:t xml:space="preserve">плата услуг </w:t>
      </w:r>
      <w:r>
        <w:rPr>
          <w:rFonts w:ascii="Times New Roman" w:hAnsi="Times New Roman"/>
          <w:sz w:val="28"/>
          <w:szCs w:val="28"/>
        </w:rPr>
        <w:t xml:space="preserve">за занятия в детских  студиях </w:t>
      </w:r>
      <w:r w:rsidR="00E03982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E03982">
        <w:rPr>
          <w:rFonts w:ascii="Times New Roman" w:hAnsi="Times New Roman"/>
          <w:sz w:val="28"/>
          <w:szCs w:val="28"/>
        </w:rPr>
        <w:t>первые четыре года занятий. Плата за последующие годы занятий не взимается.</w:t>
      </w:r>
    </w:p>
    <w:p w:rsidR="008F2F10" w:rsidRPr="00504209" w:rsidRDefault="00504209" w:rsidP="008F2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7.7.</w:t>
      </w:r>
      <w:r w:rsidRPr="00504209">
        <w:t xml:space="preserve"> </w:t>
      </w:r>
      <w:r w:rsidRPr="00504209">
        <w:rPr>
          <w:rFonts w:ascii="Times New Roman" w:hAnsi="Times New Roman" w:cs="Times New Roman"/>
          <w:sz w:val="28"/>
          <w:szCs w:val="28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120404" w:rsidRPr="00504209" w:rsidRDefault="00120404" w:rsidP="008F2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04" w:rsidRDefault="00120404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04079C" w:rsidRDefault="0004079C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Default="008F2F10" w:rsidP="008F2F10">
      <w:pPr>
        <w:spacing w:after="0"/>
        <w:rPr>
          <w:rFonts w:ascii="Times New Roman" w:hAnsi="Times New Roman"/>
          <w:sz w:val="28"/>
          <w:szCs w:val="28"/>
        </w:rPr>
      </w:pPr>
    </w:p>
    <w:p w:rsidR="008F2F10" w:rsidRPr="00151CC7" w:rsidRDefault="008F2F10" w:rsidP="008F2F1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51CC7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="00831B81" w:rsidRPr="00151CC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1CC7">
        <w:rPr>
          <w:rFonts w:ascii="Times New Roman" w:hAnsi="Times New Roman"/>
          <w:b/>
          <w:i/>
          <w:sz w:val="24"/>
          <w:szCs w:val="24"/>
        </w:rPr>
        <w:t>№1</w:t>
      </w:r>
    </w:p>
    <w:p w:rsidR="008F2F10" w:rsidRPr="00151CC7" w:rsidRDefault="00831B81" w:rsidP="00831B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1CC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к </w:t>
      </w:r>
      <w:r w:rsidR="008F2F10" w:rsidRPr="00151CC7">
        <w:rPr>
          <w:rFonts w:ascii="Times New Roman" w:hAnsi="Times New Roman"/>
          <w:b/>
          <w:i/>
          <w:sz w:val="24"/>
          <w:szCs w:val="24"/>
        </w:rPr>
        <w:t xml:space="preserve"> ПОЛОЖЕНИЮ о платных услугах, </w:t>
      </w:r>
    </w:p>
    <w:p w:rsidR="008F2F10" w:rsidRPr="00151CC7" w:rsidRDefault="008F2F10" w:rsidP="008F2F1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51CC7">
        <w:rPr>
          <w:rFonts w:ascii="Times New Roman" w:hAnsi="Times New Roman"/>
          <w:b/>
          <w:i/>
          <w:sz w:val="24"/>
          <w:szCs w:val="24"/>
        </w:rPr>
        <w:t xml:space="preserve">оказываемых муниципальным  </w:t>
      </w:r>
    </w:p>
    <w:p w:rsidR="008F2F10" w:rsidRPr="00151CC7" w:rsidRDefault="008F2F10" w:rsidP="008F2F1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51CC7">
        <w:rPr>
          <w:rFonts w:ascii="Times New Roman" w:hAnsi="Times New Roman"/>
          <w:b/>
          <w:i/>
          <w:sz w:val="24"/>
          <w:szCs w:val="24"/>
        </w:rPr>
        <w:t>казенным учреждением культуры</w:t>
      </w:r>
    </w:p>
    <w:p w:rsidR="008F2F10" w:rsidRPr="00151CC7" w:rsidRDefault="008F2F10" w:rsidP="008F2F1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51CC7">
        <w:rPr>
          <w:rFonts w:ascii="Times New Roman" w:hAnsi="Times New Roman"/>
          <w:b/>
          <w:i/>
          <w:sz w:val="24"/>
          <w:szCs w:val="24"/>
        </w:rPr>
        <w:t>«Городской Дворец культуры «Октябрь»</w:t>
      </w:r>
    </w:p>
    <w:p w:rsidR="008F2F10" w:rsidRDefault="008F2F10" w:rsidP="008F2F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447"/>
        <w:gridCol w:w="3934"/>
      </w:tblGrid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6525">
              <w:rPr>
                <w:rFonts w:ascii="Times New Roman" w:hAnsi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652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934" w:type="dxa"/>
          </w:tcPr>
          <w:p w:rsidR="008F2F10" w:rsidRPr="006D6525" w:rsidRDefault="008F2F10" w:rsidP="00C2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525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Билеты на детские мероприятия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200руб.</w:t>
            </w:r>
          </w:p>
        </w:tc>
        <w:tc>
          <w:tcPr>
            <w:tcW w:w="3934" w:type="dxa"/>
          </w:tcPr>
          <w:p w:rsidR="008F2F10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артистов</w:t>
            </w:r>
          </w:p>
          <w:p w:rsidR="008F2F10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призов</w:t>
            </w:r>
          </w:p>
          <w:p w:rsidR="008F2F10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энергии</w:t>
            </w:r>
          </w:p>
          <w:p w:rsidR="008F2F10" w:rsidRDefault="008F2F10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Изготовление афиш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Билеты на новогодние утренники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300руб.</w:t>
            </w:r>
          </w:p>
        </w:tc>
        <w:tc>
          <w:tcPr>
            <w:tcW w:w="3934" w:type="dxa"/>
          </w:tcPr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артистов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призов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энергии</w:t>
            </w:r>
          </w:p>
          <w:p w:rsidR="00BA77F3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Изготовление афиш</w:t>
            </w:r>
          </w:p>
          <w:p w:rsidR="008F2F10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Билеты на взрослые мероприятия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300-500руб.</w:t>
            </w:r>
          </w:p>
        </w:tc>
        <w:tc>
          <w:tcPr>
            <w:tcW w:w="3934" w:type="dxa"/>
          </w:tcPr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артистов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призов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энергии</w:t>
            </w:r>
          </w:p>
          <w:p w:rsidR="00BA77F3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Изготовление афиш</w:t>
            </w:r>
          </w:p>
          <w:p w:rsidR="008F2F10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Вечера отдыха</w:t>
            </w:r>
          </w:p>
          <w:p w:rsidR="007C58E7" w:rsidRPr="006D6525" w:rsidRDefault="007C58E7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500-1000руб.</w:t>
            </w:r>
          </w:p>
        </w:tc>
        <w:tc>
          <w:tcPr>
            <w:tcW w:w="3934" w:type="dxa"/>
          </w:tcPr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артистов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призов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энергии</w:t>
            </w:r>
          </w:p>
          <w:p w:rsidR="00BA77F3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Изготовление афиш</w:t>
            </w:r>
          </w:p>
          <w:p w:rsidR="008F2F10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Аренда зрительного зала для гастролей приезжих артистов</w:t>
            </w:r>
          </w:p>
          <w:p w:rsidR="007C58E7" w:rsidRPr="006D6525" w:rsidRDefault="007C58E7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20% от выручки</w:t>
            </w:r>
          </w:p>
        </w:tc>
        <w:tc>
          <w:tcPr>
            <w:tcW w:w="3934" w:type="dxa"/>
          </w:tcPr>
          <w:p w:rsidR="008F2F10" w:rsidRPr="006D6525" w:rsidRDefault="008F2F10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Уборка помещений</w:t>
            </w:r>
          </w:p>
          <w:p w:rsidR="008F2F10" w:rsidRDefault="008F2F10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spellStart"/>
            <w:r w:rsidRPr="006D652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6D6525">
              <w:rPr>
                <w:rFonts w:ascii="Times New Roman" w:hAnsi="Times New Roman"/>
                <w:sz w:val="28"/>
                <w:szCs w:val="28"/>
              </w:rPr>
              <w:t>. энергии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</w:t>
            </w:r>
            <w:r w:rsidRPr="006D6525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3F0E39" w:rsidP="003F0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1500руб/час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+200руб/час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+ 500руб/час</w:t>
            </w:r>
          </w:p>
        </w:tc>
        <w:tc>
          <w:tcPr>
            <w:tcW w:w="3934" w:type="dxa"/>
          </w:tcPr>
          <w:p w:rsidR="008F2F10" w:rsidRPr="006D6525" w:rsidRDefault="008F2F10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Уборка помещений</w:t>
            </w:r>
          </w:p>
          <w:p w:rsidR="008F2F10" w:rsidRPr="006D6525" w:rsidRDefault="008F2F10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spellStart"/>
            <w:r w:rsidRPr="006D652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6D6525">
              <w:rPr>
                <w:rFonts w:ascii="Times New Roman" w:hAnsi="Times New Roman"/>
                <w:sz w:val="28"/>
                <w:szCs w:val="28"/>
              </w:rPr>
              <w:t>. энергии</w:t>
            </w:r>
          </w:p>
          <w:p w:rsidR="008F2F10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</w:t>
            </w:r>
            <w:r w:rsidR="008F2F10" w:rsidRPr="006D6525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Платная детская студия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500</w:t>
            </w:r>
            <w:r w:rsidR="003F0E39">
              <w:rPr>
                <w:rFonts w:ascii="Times New Roman" w:hAnsi="Times New Roman"/>
                <w:sz w:val="28"/>
                <w:szCs w:val="28"/>
              </w:rPr>
              <w:t xml:space="preserve">-700 </w:t>
            </w:r>
            <w:proofErr w:type="spellStart"/>
            <w:r w:rsidRPr="006D652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6D6525">
              <w:rPr>
                <w:rFonts w:ascii="Times New Roman" w:hAnsi="Times New Roman"/>
                <w:sz w:val="28"/>
                <w:szCs w:val="28"/>
              </w:rPr>
              <w:t>/мес.</w:t>
            </w:r>
          </w:p>
        </w:tc>
        <w:tc>
          <w:tcPr>
            <w:tcW w:w="3934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Оплата руководителю студии-50%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Начисление на оплату 26,2%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Возмещение комм</w:t>
            </w:r>
            <w:proofErr w:type="gramStart"/>
            <w:r w:rsidRPr="006D65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7C5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652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6D6525">
              <w:rPr>
                <w:rFonts w:ascii="Times New Roman" w:hAnsi="Times New Roman"/>
                <w:sz w:val="28"/>
                <w:szCs w:val="28"/>
              </w:rPr>
              <w:t>сл.-5%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На развитие студии-18,8%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Платная хореографическая студия</w:t>
            </w:r>
          </w:p>
        </w:tc>
        <w:tc>
          <w:tcPr>
            <w:tcW w:w="2447" w:type="dxa"/>
          </w:tcPr>
          <w:p w:rsidR="008F2F10" w:rsidRPr="006D6525" w:rsidRDefault="003F0E39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500-7</w:t>
            </w:r>
            <w:r w:rsidR="008F2F10" w:rsidRPr="006D6525">
              <w:rPr>
                <w:rFonts w:ascii="Times New Roman" w:hAnsi="Times New Roman"/>
                <w:sz w:val="28"/>
                <w:szCs w:val="28"/>
              </w:rPr>
              <w:t>00руб/мес.</w:t>
            </w:r>
          </w:p>
        </w:tc>
        <w:tc>
          <w:tcPr>
            <w:tcW w:w="3934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Оплата руководителю студии-50%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Начисление на оплату 26,2%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Возмещение комм</w:t>
            </w:r>
            <w:proofErr w:type="gramStart"/>
            <w:r w:rsidRPr="006D6525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6525">
              <w:rPr>
                <w:rFonts w:ascii="Times New Roman" w:hAnsi="Times New Roman"/>
                <w:sz w:val="28"/>
                <w:szCs w:val="28"/>
              </w:rPr>
              <w:t>сл.-5%</w:t>
            </w:r>
          </w:p>
          <w:p w:rsidR="008F2F10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На развитие студии-18,8%</w:t>
            </w:r>
          </w:p>
          <w:p w:rsidR="003E2946" w:rsidRPr="006D6525" w:rsidRDefault="003E2946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концертов по договорам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10000-20000руб.</w:t>
            </w:r>
          </w:p>
        </w:tc>
        <w:tc>
          <w:tcPr>
            <w:tcW w:w="3934" w:type="dxa"/>
          </w:tcPr>
          <w:p w:rsidR="008F2F10" w:rsidRPr="00BA77F3" w:rsidRDefault="008F2F10" w:rsidP="00C250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7F3">
              <w:rPr>
                <w:rFonts w:ascii="Times New Roman" w:hAnsi="Times New Roman"/>
                <w:i/>
                <w:sz w:val="24"/>
                <w:szCs w:val="24"/>
              </w:rPr>
              <w:t>Культурно-массовые мероприятия с привлечением работников и коллективов самодеятельного творчества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артистов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призов</w:t>
            </w:r>
          </w:p>
          <w:p w:rsidR="00BA77F3" w:rsidRPr="006D6525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энергии</w:t>
            </w:r>
          </w:p>
          <w:p w:rsidR="00BA77F3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Изготовление афиш</w:t>
            </w:r>
          </w:p>
          <w:p w:rsidR="00BA77F3" w:rsidRPr="00BA77F3" w:rsidRDefault="00BA77F3" w:rsidP="00BA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 xml:space="preserve">Поздравление на дому 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500руб/час</w:t>
            </w:r>
          </w:p>
        </w:tc>
        <w:tc>
          <w:tcPr>
            <w:tcW w:w="3934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Разработка и исполнение сценария.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Использование сценических костюмов, реквизита.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3F0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0C5D8E">
              <w:rPr>
                <w:rFonts w:ascii="Times New Roman" w:hAnsi="Times New Roman"/>
                <w:sz w:val="28"/>
                <w:szCs w:val="28"/>
              </w:rPr>
              <w:t xml:space="preserve">и проведение </w:t>
            </w:r>
            <w:r w:rsidR="003F0E39">
              <w:rPr>
                <w:rFonts w:ascii="Times New Roman" w:hAnsi="Times New Roman"/>
                <w:sz w:val="28"/>
                <w:szCs w:val="28"/>
              </w:rPr>
              <w:t>выставки-</w:t>
            </w:r>
            <w:r w:rsidR="000C5D8E">
              <w:rPr>
                <w:rFonts w:ascii="Times New Roman" w:hAnsi="Times New Roman"/>
                <w:sz w:val="28"/>
                <w:szCs w:val="28"/>
              </w:rPr>
              <w:t>продажи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500/сутки</w:t>
            </w:r>
          </w:p>
        </w:tc>
        <w:tc>
          <w:tcPr>
            <w:tcW w:w="3934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Уборка помещений</w:t>
            </w:r>
          </w:p>
          <w:p w:rsidR="008F2F10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 w:rsidR="002870FC">
              <w:rPr>
                <w:rFonts w:ascii="Times New Roman" w:hAnsi="Times New Roman"/>
                <w:sz w:val="28"/>
                <w:szCs w:val="28"/>
              </w:rPr>
              <w:t xml:space="preserve">труда </w:t>
            </w:r>
          </w:p>
          <w:p w:rsidR="00BA77F3" w:rsidRPr="006D6525" w:rsidRDefault="00BA77F3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Выставка – продажа творческих работ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525">
              <w:rPr>
                <w:rFonts w:ascii="Times New Roman" w:hAnsi="Times New Roman"/>
                <w:sz w:val="28"/>
                <w:szCs w:val="28"/>
              </w:rPr>
              <w:t>Согласно  договора</w:t>
            </w:r>
            <w:proofErr w:type="gramEnd"/>
          </w:p>
        </w:tc>
        <w:tc>
          <w:tcPr>
            <w:tcW w:w="3934" w:type="dxa"/>
          </w:tcPr>
          <w:p w:rsidR="003E2946" w:rsidRDefault="008F2F10" w:rsidP="003E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Уборка помещений</w:t>
            </w:r>
          </w:p>
          <w:p w:rsidR="002870FC" w:rsidRDefault="008F2F10" w:rsidP="0028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 w:rsidR="002870FC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  <w:p w:rsidR="00BA77F3" w:rsidRPr="006D6525" w:rsidRDefault="00BA77F3" w:rsidP="0028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Предоставление сценария, разработанного Учреждением</w:t>
            </w: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50руб./лис</w:t>
            </w:r>
            <w:proofErr w:type="gramStart"/>
            <w:r w:rsidRPr="006D6525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6D6525">
              <w:rPr>
                <w:rFonts w:ascii="Times New Roman" w:hAnsi="Times New Roman"/>
                <w:sz w:val="28"/>
                <w:szCs w:val="28"/>
              </w:rPr>
              <w:t>с учетом расходных материалов)</w:t>
            </w:r>
          </w:p>
        </w:tc>
        <w:tc>
          <w:tcPr>
            <w:tcW w:w="3934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Работа автора-35руб./лист</w:t>
            </w:r>
          </w:p>
          <w:p w:rsidR="008F2F10" w:rsidRPr="006D6525" w:rsidRDefault="000C5D8E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набор-10</w:t>
            </w:r>
            <w:r w:rsidR="008F2F10" w:rsidRPr="006D6525">
              <w:rPr>
                <w:rFonts w:ascii="Times New Roman" w:hAnsi="Times New Roman"/>
                <w:sz w:val="28"/>
                <w:szCs w:val="28"/>
              </w:rPr>
              <w:t>руб./лист</w:t>
            </w:r>
          </w:p>
          <w:p w:rsidR="008F2F10" w:rsidRPr="006D6525" w:rsidRDefault="000C5D8E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Заправка картриджа-</w:t>
            </w:r>
            <w:r w:rsidR="008F2F10" w:rsidRPr="006D6525">
              <w:rPr>
                <w:rFonts w:ascii="Times New Roman" w:hAnsi="Times New Roman"/>
                <w:sz w:val="28"/>
                <w:szCs w:val="28"/>
              </w:rPr>
              <w:t>5руб./лист</w:t>
            </w:r>
          </w:p>
          <w:p w:rsidR="008F2F10" w:rsidRPr="006D6525" w:rsidRDefault="008F2F10" w:rsidP="000C5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spellStart"/>
            <w:r w:rsidRPr="006D652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6525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6D6525">
              <w:rPr>
                <w:rFonts w:ascii="Times New Roman" w:hAnsi="Times New Roman"/>
                <w:sz w:val="28"/>
                <w:szCs w:val="28"/>
              </w:rPr>
              <w:t>ергии</w:t>
            </w:r>
            <w:proofErr w:type="spellEnd"/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Прокат сценической одежды, обуви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F2F10" w:rsidRPr="006D6525" w:rsidRDefault="000C5D8E" w:rsidP="00287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1костюм- 300руб/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Амортизация  костюмов</w:t>
            </w:r>
          </w:p>
        </w:tc>
      </w:tr>
      <w:tr w:rsidR="008F2F10" w:rsidRPr="006D6525" w:rsidTr="00151CC7">
        <w:tc>
          <w:tcPr>
            <w:tcW w:w="3190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 xml:space="preserve">Написание фонограмм </w:t>
            </w:r>
          </w:p>
          <w:p w:rsidR="008F2F10" w:rsidRPr="006D6525" w:rsidRDefault="008F2F10" w:rsidP="00C250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от 2000рублей</w:t>
            </w:r>
          </w:p>
        </w:tc>
        <w:tc>
          <w:tcPr>
            <w:tcW w:w="3934" w:type="dxa"/>
          </w:tcPr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Расход электроэнергии,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приобретение дисков,</w:t>
            </w:r>
          </w:p>
          <w:p w:rsidR="008F2F10" w:rsidRPr="006D6525" w:rsidRDefault="008F2F10" w:rsidP="00C2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525">
              <w:rPr>
                <w:rFonts w:ascii="Times New Roman" w:hAnsi="Times New Roman"/>
                <w:sz w:val="28"/>
                <w:szCs w:val="28"/>
              </w:rPr>
              <w:t>амортизация аппаратуры</w:t>
            </w:r>
          </w:p>
        </w:tc>
      </w:tr>
    </w:tbl>
    <w:p w:rsidR="00F76340" w:rsidRDefault="00F76340" w:rsidP="00BB2E57"/>
    <w:sectPr w:rsidR="00F76340" w:rsidSect="00B8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221"/>
    <w:multiLevelType w:val="multilevel"/>
    <w:tmpl w:val="9F0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F10"/>
    <w:rsid w:val="0004079C"/>
    <w:rsid w:val="000776B7"/>
    <w:rsid w:val="000C5D8E"/>
    <w:rsid w:val="00120404"/>
    <w:rsid w:val="00151CC7"/>
    <w:rsid w:val="00165615"/>
    <w:rsid w:val="001A2CEE"/>
    <w:rsid w:val="002870FC"/>
    <w:rsid w:val="003E2946"/>
    <w:rsid w:val="003F0E39"/>
    <w:rsid w:val="004116B6"/>
    <w:rsid w:val="00435C2A"/>
    <w:rsid w:val="00436FCA"/>
    <w:rsid w:val="00504209"/>
    <w:rsid w:val="005811BC"/>
    <w:rsid w:val="006A0067"/>
    <w:rsid w:val="007B6325"/>
    <w:rsid w:val="007C172D"/>
    <w:rsid w:val="007C58E7"/>
    <w:rsid w:val="00831B81"/>
    <w:rsid w:val="00854A4B"/>
    <w:rsid w:val="008F2F10"/>
    <w:rsid w:val="00BA77F3"/>
    <w:rsid w:val="00BB2E57"/>
    <w:rsid w:val="00BE1958"/>
    <w:rsid w:val="00C602C0"/>
    <w:rsid w:val="00E03982"/>
    <w:rsid w:val="00F31026"/>
    <w:rsid w:val="00F53B30"/>
    <w:rsid w:val="00F76340"/>
    <w:rsid w:val="00F80877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1CDE-010D-404C-98F8-F45E527A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10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15</cp:revision>
  <cp:lastPrinted>2016-09-14T11:25:00Z</cp:lastPrinted>
  <dcterms:created xsi:type="dcterms:W3CDTF">2016-07-08T12:13:00Z</dcterms:created>
  <dcterms:modified xsi:type="dcterms:W3CDTF">2016-11-10T10:55:00Z</dcterms:modified>
</cp:coreProperties>
</file>